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8239125</wp:posOffset>
            </wp:positionH>
            <wp:positionV relativeFrom="paragraph">
              <wp:posOffset>100965</wp:posOffset>
            </wp:positionV>
            <wp:extent cx="548640" cy="476885"/>
            <wp:effectExtent l="0" t="0" r="3810" b="18415"/>
            <wp:wrapNone/>
            <wp:docPr id="3" name="图片 3" descr="西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8857615" cy="5496560"/>
            <wp:effectExtent l="0" t="0" r="635" b="889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7615" cy="549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r>
        <w:rPr>
          <w:rFonts w:hint="eastAsia"/>
        </w:rPr>
        <w:pict>
          <v:shape id="自选图形 3506" o:spid="_x0000_s2051" o:spt="62" type="#_x0000_t62" style="position:absolute;left:0pt;flip:y;margin-left:428pt;margin-top:15.45pt;height:24.6pt;width:204.75pt;z-index:251660288;mso-width-relative:page;mso-height-relative:page;" fillcolor="#99CC00" filled="t" coordsize="21600,21600" adj="-2105,-58171">
            <v:path/>
            <v:fill on="t" opacity="28836f"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b/>
                      <w:color w:val="0000FF"/>
                    </w:rPr>
                  </w:pPr>
                  <w:r>
                    <w:rPr>
                      <w:rFonts w:hint="eastAsia"/>
                      <w:b/>
                      <w:color w:val="0000FF"/>
                    </w:rPr>
                    <w:t xml:space="preserve">      </w:t>
                  </w:r>
                  <w:r>
                    <w:rPr>
                      <w:rFonts w:hint="eastAsia"/>
                      <w:b/>
                      <w:color w:val="0000FF"/>
                      <w:lang w:val="en-US" w:eastAsia="zh-CN"/>
                    </w:rPr>
                    <w:t>本项目所在地</w:t>
                  </w:r>
                </w:p>
              </w:txbxContent>
            </v:textbox>
          </v:shape>
        </w:pic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椭圆 3505" o:spid="_x0000_s2050" o:spt="3" type="#_x0000_t3" style="position:absolute;left:0pt;margin-left:396.65pt;margin-top:13.35pt;height:7.8pt;width:9pt;z-index:251659264;mso-width-relative:page;mso-height-relative:page;" fillcolor="#FF0000" filled="t" coordsize="21600,21600">
            <v:path/>
            <v:fill on="t" focussize="0,0"/>
            <v:stroke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  <w:r>
        <w:rPr>
          <w:sz w:val="21"/>
        </w:rPr>
        <w:pict>
          <v:shape id="_x0000_s2053" o:spid="_x0000_s2053" o:spt="202" type="#_x0000_t202" style="position:absolute;left:0pt;margin-left:278.45pt;margin-top:66.75pt;height:24pt;width:171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附图1 油库地理位置图</w:t>
                  </w:r>
                </w:p>
              </w:txbxContent>
            </v:textbox>
          </v:shape>
        </w:pict>
      </w: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30A4"/>
    <w:rsid w:val="003C63FA"/>
    <w:rsid w:val="00762CA2"/>
    <w:rsid w:val="008F5385"/>
    <w:rsid w:val="0095318C"/>
    <w:rsid w:val="00981925"/>
    <w:rsid w:val="00C230A4"/>
    <w:rsid w:val="599267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qFormat/>
    <w:uiPriority w:val="20"/>
    <w:rPr>
      <w:rFonts w:ascii="Times New Roman" w:hAnsi="Times New Roman" w:eastAsia="宋体"/>
      <w:sz w:val="21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A8DA73-FA17-4871-829E-72321DC45D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50</Characters>
  <Lines>1</Lines>
  <Paragraphs>1</Paragraphs>
  <TotalTime>0</TotalTime>
  <ScaleCrop>false</ScaleCrop>
  <LinksUpToDate>false</LinksUpToDate>
  <CharactersWithSpaces>57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2021-01-22T06:41:00Z</dcterms:created>
  <dc:creator>Microsoft</dc:creator>
  <cp:lastModifiedBy>dell</cp:lastModifiedBy>
  <dcterms:modified xsi:type="dcterms:W3CDTF">2022-04-07T16:54:34Z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